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36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10"/>
                    <a:stretch>
                      <a:fillRect/>
                    </a:stretch>
                  </pic:blipFill>
                  <pic:spPr>
                    <a:xfrm>
                      <a:off x="0" y="0"/>
                      <a:ext cx="1005840" cy="1005840"/>
                    </a:xfrm>
                    <a:prstGeom prst="rect"/>
                  </pic:spPr>
                </pic:pic>
              </a:graphicData>
            </a:graphic>
          </wp:anchor>
        </w:drawing>
      </w:r>
    </w:p>
    <w:p>
      <w:pPr>
        <w:spacing w:after="120" w:before="0"/>
        <w:jc w:val="center"/>
      </w:pPr>
      <w:r>
        <w:rPr>
          <w:rFonts w:ascii="Arial" w:cs="Arial" w:eastAsia="Arial" w:hAnsi="Arial"/>
          <w:b/>
          <w:bCs/>
          <w:sz w:val="28"/>
          <w:szCs w:val="28"/>
        </w:rPr>
        <w:t xml:space="preserve">HSC</w:t>
      </w:r>
    </w:p>
    <w:p>
      <w:pPr>
        <w:spacing w:after="60" w:before="0"/>
        <w:jc w:val="center"/>
      </w:pPr>
      <w:r>
        <w:rPr>
          <w:rFonts w:ascii="Arial" w:cs="Arial" w:eastAsia="Arial" w:hAnsi="Arial"/>
          <w:b/>
          <w:bCs/>
          <w:sz w:val="52"/>
          <w:szCs w:val="52"/>
        </w:rPr>
        <w:t xml:space="preserve">Chinese in Context</w:t>
      </w:r>
    </w:p>
    <w:p>
      <w:pPr>
        <w:spacing w:after="240" w:before="0"/>
        <w:jc w:val="center"/>
      </w:pPr>
      <w:r>
        <w:rPr>
          <w:rFonts w:ascii="Arial" w:cs="Arial" w:eastAsia="Arial" w:hAnsi="Arial"/>
          <w:sz w:val="24"/>
          <w:szCs w:val="24"/>
        </w:rPr>
        <w:t xml:space="preserve">2026 Trial Examination — Set 2</w:t>
      </w:r>
    </w:p>
    <w:p>
      <w:pPr>
        <w:spacing w:after="720" w:before="0"/>
        <w:jc w:val="center"/>
      </w:pPr>
      <w:r>
        <w:rPr>
          <w:rFonts w:ascii="Arial" w:cs="Arial" w:eastAsia="Arial" w:hAnsi="Arial"/>
          <w:b/>
          <w:bCs/>
          <w:sz w:val="36"/>
          <w:szCs w:val="36"/>
        </w:rPr>
        <w:t xml:space="preserve">Oral Examination</w:t>
      </w:r>
    </w:p>
    <w:p>
      <w:pPr>
        <w:spacing w:after="240" w:before="0"/>
      </w:pPr>
      <w:r>
        <w:rPr>
          <w:rFonts w:ascii="Arial" w:cs="Arial" w:eastAsia="Arial" w:hAnsi="Arial"/>
          <w:b/>
          <w:bCs/>
          <w:sz w:val="26"/>
          <w:szCs w:val="26"/>
        </w:rPr>
        <w:t xml:space="preserve">Question 1 (10 marks)</w:t>
      </w:r>
    </w:p>
    <w:p>
      <w:pPr>
        <w:spacing w:after="720" w:before="0" w:line="480"/>
        <w:ind w:left="720" w:right="720"/>
      </w:pPr>
      <w:r>
        <w:rPr>
          <w:rFonts w:ascii="楷体" w:cs="楷体" w:eastAsia="楷体" w:hAnsi="楷体"/>
          <w:sz w:val="28"/>
          <w:szCs w:val="28"/>
        </w:rPr>
        <w:t xml:space="preserve">作为生活在澳大利亚的华裔年轻人，你认为个人在面对气候变化和环境保护方面应该承担怎样的责任？请结合你自己的经历和观察，分享你的看法。</w:t>
      </w:r>
    </w:p>
    <w:p>
      <w:pPr>
        <w:spacing w:after="720" w:before="0"/>
        <w:jc w:val="center"/>
      </w:pPr>
      <w:r>
        <w:rPr>
          <w:rFonts w:ascii="Arial" w:cs="Arial" w:eastAsia="Arial" w:hAnsi="Arial"/>
          <w:b/>
          <w:bCs/>
          <w:sz w:val="28"/>
          <w:szCs w:val="28"/>
        </w:rPr>
        <w:t xml:space="preserve">AND</w:t>
      </w:r>
    </w:p>
    <w:p>
      <w:pPr>
        <w:spacing w:after="240" w:before="0"/>
      </w:pPr>
      <w:r>
        <w:rPr>
          <w:rFonts w:ascii="Arial" w:cs="Arial" w:eastAsia="Arial" w:hAnsi="Arial"/>
          <w:b/>
          <w:bCs/>
          <w:sz w:val="26"/>
          <w:szCs w:val="26"/>
        </w:rPr>
        <w:t xml:space="preserve">Question 2 (10 marks)</w:t>
      </w:r>
    </w:p>
    <w:p>
      <w:pPr>
        <w:spacing w:after="480" w:before="0" w:line="480"/>
        <w:ind w:left="720" w:right="720"/>
      </w:pPr>
      <w:r>
        <w:rPr>
          <w:rFonts w:ascii="楷体" w:cs="楷体" w:eastAsia="楷体" w:hAnsi="楷体"/>
          <w:sz w:val="28"/>
          <w:szCs w:val="28"/>
        </w:rPr>
        <w:t xml:space="preserve">现代年轻人面临着前所未有的学业和未来压力，影响着身心健康。请你反思这些压力的来源，并谈谈你如何在追求学业成绩的同时保持心理健康以及与家人朋友的关系。</w:t>
      </w:r>
    </w:p>
    <w:p>
      <w:pPr>
        <w:sectPr>
          <w:footerReference w:type="default" r:id="rId7"/>
          <w:pgSz w:w="11906" w:h="16838" w:orient="portrait"/>
          <w:pgMar w:top="1440" w:right="1440" w:bottom="1440" w:left="1440" w:header="708" w:footer="708" w:gutter="0"/>
          <w:pgNumType/>
          <w:docGrid w:linePitch="360"/>
        </w:sectPr>
      </w:pPr>
    </w:p>
    <w:p>
      <w:pPr>
        <w:spacing w:after="120" w:before="0"/>
        <w:jc w:val="center"/>
      </w:pPr>
      <w:r>
        <w:rPr>
          <w:rFonts w:ascii="Arial" w:cs="Arial" w:eastAsia="Arial" w:hAnsi="Arial"/>
          <w:b/>
          <w:bCs/>
          <w:sz w:val="36"/>
          <w:szCs w:val="36"/>
        </w:rPr>
        <w:t xml:space="preserve">Chinese in Context</w:t>
      </w:r>
    </w:p>
    <w:p>
      <w:pPr>
        <w:spacing w:after="360" w:before="0"/>
        <w:jc w:val="center"/>
      </w:pPr>
      <w:r>
        <w:rPr>
          <w:rFonts w:ascii="Arial" w:cs="Arial" w:eastAsia="Arial" w:hAnsi="Arial"/>
          <w:b/>
          <w:bCs/>
          <w:sz w:val="26"/>
          <w:szCs w:val="26"/>
        </w:rPr>
        <w:t xml:space="preserve">Oral Examination – Candidate Worksheet</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tblGrid>
      <w:tr>
        <w:tc>
          <w:tcPr>
            <w:tcBorders>
              <w:top w:val="single" w:color="000000" w:sz="4"/>
              <w:left w:val="single" w:color="000000" w:sz="4"/>
              <w:bottom w:val="single" w:color="000000" w:sz="4"/>
              <w:right w:val="single" w:color="000000" w:sz="4"/>
            </w:tcBorders>
            <w:tcMar>
              <w:top w:type="dxa" w:w="120"/>
              <w:left w:type="dxa" w:w="120"/>
              <w:bottom w:type="dxa" w:w="120"/>
              <w:right w:type="dxa" w:w="120"/>
            </w:tcMar>
          </w:tcPr>
          <w:p>
            <w:pPr>
              <w:spacing w:after="60" w:before="0"/>
            </w:pPr>
            <w:r>
              <w:rPr>
                <w:rFonts w:ascii="Arial" w:cs="Arial" w:eastAsia="Arial" w:hAnsi="Arial"/>
                <w:b/>
                <w:bCs/>
                <w:sz w:val="22"/>
                <w:szCs w:val="22"/>
              </w:rPr>
              <w:t xml:space="preserve">Year</w:t>
            </w:r>
          </w:p>
          <w:p>
            <w:pPr>
              <w:spacing w:after="0" w:before="0"/>
            </w:pPr>
            <w:r>
              <w:rPr>
                <w:rFonts w:ascii="Arial" w:cs="Arial" w:eastAsia="Arial" w:hAnsi="Arial"/>
                <w:sz w:val="22"/>
                <w:szCs w:val="22"/>
              </w:rPr>
              <w:t xml:space="preserve">2026</w:t>
            </w:r>
          </w:p>
        </w:tc>
        <w:tc>
          <w:tcPr>
            <w:tcBorders>
              <w:top w:val="single" w:color="000000" w:sz="4"/>
              <w:left w:val="single" w:color="000000" w:sz="4"/>
              <w:bottom w:val="single" w:color="000000" w:sz="4"/>
              <w:right w:val="single" w:color="000000" w:sz="4"/>
            </w:tcBorders>
            <w:tcMar>
              <w:top w:type="dxa" w:w="120"/>
              <w:left w:type="dxa" w:w="120"/>
              <w:bottom w:type="dxa" w:w="120"/>
              <w:right w:type="dxa" w:w="120"/>
            </w:tcMar>
          </w:tcPr>
          <w:p>
            <w:pPr>
              <w:spacing w:after="60" w:before="0"/>
            </w:pPr>
            <w:r>
              <w:rPr>
                <w:rFonts w:ascii="Arial" w:cs="Arial" w:eastAsia="Arial" w:hAnsi="Arial"/>
                <w:b/>
                <w:bCs/>
                <w:sz w:val="22"/>
                <w:szCs w:val="22"/>
              </w:rPr>
              <w:t xml:space="preserve">Language</w:t>
            </w:r>
          </w:p>
          <w:p>
            <w:pPr>
              <w:spacing w:after="0" w:before="0"/>
            </w:pPr>
            <w:r>
              <w:rPr>
                <w:rFonts w:ascii="Arial" w:cs="Arial" w:eastAsia="Arial" w:hAnsi="Arial"/>
                <w:sz w:val="22"/>
                <w:szCs w:val="22"/>
              </w:rPr>
              <w:t xml:space="preserve">Chinese in Context</w:t>
            </w:r>
          </w:p>
        </w:tc>
        <w:tc>
          <w:tcPr>
            <w:tcBorders>
              <w:top w:val="single" w:color="000000" w:sz="4"/>
              <w:left w:val="single" w:color="000000" w:sz="4"/>
              <w:bottom w:val="single" w:color="000000" w:sz="4"/>
              <w:right w:val="single" w:color="000000" w:sz="4"/>
            </w:tcBorders>
            <w:tcMar>
              <w:top w:type="dxa" w:w="120"/>
              <w:left w:type="dxa" w:w="120"/>
              <w:bottom w:type="dxa" w:w="120"/>
              <w:right w:type="dxa" w:w="120"/>
            </w:tcMar>
          </w:tcPr>
          <w:p>
            <w:pPr>
              <w:spacing w:after="60" w:before="0"/>
            </w:pPr>
            <w:r>
              <w:rPr>
                <w:rFonts w:ascii="Arial" w:cs="Arial" w:eastAsia="Arial" w:hAnsi="Arial"/>
                <w:b/>
                <w:bCs/>
                <w:sz w:val="22"/>
                <w:szCs w:val="22"/>
              </w:rPr>
              <w:t xml:space="preserve">Student Number</w:t>
            </w:r>
          </w:p>
          <w:p>
            <w:pPr>
              <w:spacing w:after="80" w:before="0"/>
            </w:pPr>
          </w:p>
        </w:tc>
      </w:tr>
    </w:tbl>
    <w:p>
      <w:pPr>
        <w:spacing w:after="0" w:before="240"/>
      </w:pPr>
    </w:p>
    <w:p>
      <w:pPr>
        <w:spacing w:after="120" w:before="0"/>
      </w:pPr>
      <w:r>
        <w:rPr>
          <w:rFonts w:ascii="Arial" w:cs="Arial" w:eastAsia="Arial" w:hAnsi="Arial"/>
          <w:b/>
          <w:bCs/>
          <w:sz w:val="22"/>
          <w:szCs w:val="22"/>
        </w:rPr>
        <w:t xml:space="preserve">GENERAL INSTRUCTIONS</w:t>
      </w:r>
    </w:p>
    <w:p>
      <w:pPr>
        <w:spacing w:after="60" w:before="0" w:line="300"/>
        <w:ind w:left="480" w:hanging="240"/>
      </w:pPr>
      <w:r>
        <w:rPr>
          <w:rFonts w:ascii="Arial" w:cs="Arial" w:eastAsia="Arial" w:hAnsi="Arial"/>
          <w:sz w:val="22"/>
          <w:szCs w:val="22"/>
        </w:rPr>
        <w:t xml:space="preserve">•  Total marks – 20</w:t>
      </w:r>
    </w:p>
    <w:p>
      <w:pPr>
        <w:spacing w:after="60" w:before="0" w:line="300"/>
        <w:ind w:left="480" w:hanging="240"/>
      </w:pPr>
      <w:r>
        <w:rPr>
          <w:rFonts w:ascii="Arial" w:cs="Arial" w:eastAsia="Arial" w:hAnsi="Arial"/>
          <w:sz w:val="22"/>
          <w:szCs w:val="22"/>
        </w:rPr>
        <w:t xml:space="preserve">•  Attempt BOTH Question 1 AND Question 2 in CHINESE.</w:t>
      </w:r>
    </w:p>
    <w:p>
      <w:pPr>
        <w:spacing w:after="60" w:before="0" w:line="300"/>
        <w:ind w:left="480" w:hanging="240"/>
      </w:pPr>
      <w:r>
        <w:rPr>
          <w:rFonts w:ascii="Arial" w:cs="Arial" w:eastAsia="Arial" w:hAnsi="Arial"/>
          <w:sz w:val="22"/>
          <w:szCs w:val="22"/>
        </w:rPr>
        <w:t xml:space="preserve">•  Preparation time – 8 minutes</w:t>
      </w:r>
    </w:p>
    <w:p>
      <w:pPr>
        <w:spacing w:after="60" w:before="0" w:line="300"/>
        <w:ind w:left="480" w:hanging="240"/>
      </w:pPr>
      <w:r>
        <w:rPr>
          <w:rFonts w:ascii="Arial" w:cs="Arial" w:eastAsia="Arial" w:hAnsi="Arial"/>
          <w:sz w:val="22"/>
          <w:szCs w:val="22"/>
        </w:rPr>
        <w:t xml:space="preserve">•  The examination should take approximately 7 minutes.</w:t>
      </w:r>
    </w:p>
    <w:p>
      <w:pPr>
        <w:spacing w:after="60" w:before="0" w:line="300"/>
        <w:ind w:left="480" w:hanging="240"/>
      </w:pPr>
      <w:r>
        <w:rPr>
          <w:rFonts w:ascii="Arial" w:cs="Arial" w:eastAsia="Arial" w:hAnsi="Arial"/>
          <w:sz w:val="22"/>
          <w:szCs w:val="22"/>
        </w:rPr>
        <w:t xml:space="preserve">•  Dictionaries may NOT be used.</w:t>
      </w:r>
    </w:p>
    <w:p>
      <w:pPr>
        <w:spacing w:after="60" w:before="0" w:line="300"/>
        <w:ind w:left="480" w:hanging="240"/>
      </w:pPr>
      <w:r>
        <w:rPr>
          <w:rFonts w:ascii="Arial" w:cs="Arial" w:eastAsia="Arial" w:hAnsi="Arial"/>
          <w:sz w:val="22"/>
          <w:szCs w:val="22"/>
        </w:rPr>
        <w:t xml:space="preserve">•  You may make brief notes in the space provided below.</w:t>
      </w:r>
    </w:p>
    <w:p>
      <w:pPr>
        <w:spacing w:after="60" w:before="0" w:line="300"/>
        <w:ind w:left="480" w:hanging="240"/>
      </w:pPr>
      <w:r>
        <w:rPr>
          <w:rFonts w:ascii="Arial" w:cs="Arial" w:eastAsia="Arial" w:hAnsi="Arial"/>
          <w:sz w:val="22"/>
          <w:szCs w:val="22"/>
        </w:rPr>
        <w:t xml:space="preserve">•  You may refer to these notes during the examination, but you must NOT read directly from them.</w:t>
      </w:r>
    </w:p>
    <w:p>
      <w:pPr>
        <w:spacing w:after="60" w:before="0" w:line="300"/>
        <w:ind w:left="480" w:hanging="240"/>
      </w:pPr>
      <w:r>
        <w:rPr>
          <w:rFonts w:ascii="Arial" w:cs="Arial" w:eastAsia="Arial" w:hAnsi="Arial"/>
          <w:sz w:val="22"/>
          <w:szCs w:val="22"/>
        </w:rPr>
        <w:t xml:space="preserve">•  You are NOT permitted to ask the examiner for help with CHINESE expressions.</w:t>
      </w:r>
    </w:p>
    <w:p>
      <w:pPr>
        <w:pBdr>
          <w:bottom w:val="single" w:color="000000" w:sz="4" w:space="1"/>
        </w:pBdr>
        <w:spacing w:after="60" w:before="60"/>
      </w:pPr>
    </w:p>
    <w:p>
      <w:pPr>
        <w:spacing w:after="60" w:before="0"/>
      </w:pPr>
      <w:r>
        <w:rPr>
          <w:rFonts w:ascii="Arial" w:cs="Arial" w:eastAsia="Arial" w:hAnsi="Arial"/>
          <w:i/>
          <w:iCs/>
          <w:sz w:val="22"/>
          <w:szCs w:val="22"/>
        </w:rPr>
        <w:t xml:space="preserve">You are to speak for a TOTAL of SEVEN minutes in CHINESE.</w:t>
      </w:r>
    </w:p>
    <w:p>
      <w:pPr>
        <w:spacing w:after="60" w:before="0"/>
      </w:pPr>
      <w:r>
        <w:rPr>
          <w:rFonts w:ascii="Arial" w:cs="Arial" w:eastAsia="Arial" w:hAnsi="Arial"/>
          <w:i/>
          <w:iCs/>
          <w:sz w:val="22"/>
          <w:szCs w:val="22"/>
        </w:rPr>
        <w:t xml:space="preserve">Allow approximately 3 minutes and 30 seconds speaking time for each question.</w:t>
      </w:r>
    </w:p>
    <w:p>
      <w:pPr>
        <w:spacing w:after="60" w:before="0"/>
      </w:pPr>
      <w:r>
        <w:rPr>
          <w:rFonts w:ascii="Arial" w:cs="Arial" w:eastAsia="Arial" w:hAnsi="Arial"/>
          <w:i/>
          <w:iCs/>
          <w:sz w:val="22"/>
          <w:szCs w:val="22"/>
        </w:rPr>
        <w:t xml:space="preserve">Before you begin your response state, in ENGLISH, the question number that you are attempting.</w:t>
      </w:r>
    </w:p>
    <w:p>
      <w:pPr>
        <w:spacing w:after="60" w:before="0"/>
      </w:pPr>
      <w:r>
        <w:rPr>
          <w:rFonts w:ascii="Arial" w:cs="Arial" w:eastAsia="Arial" w:hAnsi="Arial"/>
          <w:i/>
          <w:iCs/>
          <w:sz w:val="22"/>
          <w:szCs w:val="22"/>
        </w:rPr>
        <w:t xml:space="preserve">At the end of your examination state, 'This is the end of my exam'.</w:t>
      </w:r>
    </w:p>
    <w:p>
      <w:pPr>
        <w:pBdr>
          <w:bottom w:val="single" w:color="000000" w:sz="4" w:space="1"/>
        </w:pBdr>
        <w:spacing w:after="60" w:before="60"/>
      </w:pPr>
    </w:p>
    <w:p>
      <w:pPr>
        <w:spacing w:after="60" w:before="0"/>
      </w:pPr>
      <w:r>
        <w:rPr>
          <w:rFonts w:ascii="Arial" w:cs="Arial" w:eastAsia="Arial" w:hAnsi="Arial"/>
          <w:i/>
          <w:iCs/>
          <w:sz w:val="22"/>
          <w:szCs w:val="22"/>
        </w:rPr>
        <w:t xml:space="preserve">Your answer will be assessed on how well you:</w:t>
      </w:r>
    </w:p>
    <w:p>
      <w:pPr>
        <w:spacing w:after="40" w:before="0" w:line="280"/>
        <w:ind w:left="480" w:hanging="240"/>
      </w:pPr>
      <w:r>
        <w:rPr>
          <w:rFonts w:ascii="Arial" w:cs="Arial" w:eastAsia="Arial" w:hAnsi="Arial"/>
          <w:i/>
          <w:iCs/>
          <w:sz w:val="22"/>
          <w:szCs w:val="22"/>
        </w:rPr>
        <w:t xml:space="preserve">•  present and substantiate information, opinions and ideas</w:t>
      </w:r>
    </w:p>
    <w:p>
      <w:pPr>
        <w:spacing w:after="40" w:before="0" w:line="280"/>
        <w:ind w:left="480" w:hanging="240"/>
      </w:pPr>
      <w:r>
        <w:rPr>
          <w:rFonts w:ascii="Arial" w:cs="Arial" w:eastAsia="Arial" w:hAnsi="Arial"/>
          <w:i/>
          <w:iCs/>
          <w:sz w:val="22"/>
          <w:szCs w:val="22"/>
        </w:rPr>
        <w:t xml:space="preserve">•  communicate in CHINESE</w:t>
      </w:r>
    </w:p>
    <w:p>
      <w:pPr>
        <w:spacing w:after="40" w:before="0" w:line="280"/>
        <w:ind w:left="480" w:hanging="240"/>
      </w:pPr>
      <w:r>
        <w:rPr>
          <w:rFonts w:ascii="Arial" w:cs="Arial" w:eastAsia="Arial" w:hAnsi="Arial"/>
          <w:i/>
          <w:iCs/>
          <w:sz w:val="22"/>
          <w:szCs w:val="22"/>
        </w:rPr>
        <w:t xml:space="preserve">•  demonstrate control of language structures and literary devices</w:t>
      </w:r>
    </w:p>
    <w:p>
      <w:pPr>
        <w:spacing w:after="40" w:before="0" w:line="280"/>
        <w:ind w:left="480" w:hanging="240"/>
      </w:pPr>
      <w:r>
        <w:rPr>
          <w:rFonts w:ascii="Arial" w:cs="Arial" w:eastAsia="Arial" w:hAnsi="Arial"/>
          <w:i/>
          <w:iCs/>
          <w:sz w:val="22"/>
          <w:szCs w:val="22"/>
        </w:rPr>
        <w:t xml:space="preserve">•  demonstrate intercultural understanding</w:t>
      </w:r>
    </w:p>
    <w:p>
      <w:pPr>
        <w:spacing w:after="40" w:before="0" w:line="280"/>
        <w:ind w:left="480" w:hanging="240"/>
      </w:pPr>
      <w:r>
        <w:rPr>
          <w:rFonts w:ascii="Arial" w:cs="Arial" w:eastAsia="Arial" w:hAnsi="Arial"/>
          <w:i/>
          <w:iCs/>
          <w:sz w:val="22"/>
          <w:szCs w:val="22"/>
        </w:rPr>
        <w:t xml:space="preserve">•  structure and sequence information, opinions and ideas.</w:t>
      </w:r>
    </w:p>
    <w:p>
      <w:pPr>
        <w:pBdr>
          <w:bottom w:val="single" w:color="000000" w:sz="4" w:space="1"/>
        </w:pBdr>
        <w:spacing w:after="60" w:before="60"/>
      </w:pPr>
    </w:p>
    <w:p>
      <w:pPr>
        <w:spacing w:after="60" w:before="12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3600"/>
      </w:pPr>
    </w:p>
    <w:p>
      <w:pPr>
        <w:pBdr>
          <w:bottom w:val="single" w:color="000000" w:sz="4" w:space="1"/>
        </w:pBdr>
        <w:spacing w:after="60" w:before="60"/>
      </w:pPr>
    </w:p>
    <w:p>
      <w:pPr>
        <w:spacing w:after="0" w:before="120"/>
        <w:jc w:val="center"/>
      </w:pPr>
      <w:r>
        <w:rPr>
          <w:rFonts w:ascii="Arial" w:cs="Arial" w:eastAsia="Arial" w:hAnsi="Arial"/>
          <w:i/>
          <w:iCs/>
          <w:sz w:val="22"/>
          <w:szCs w:val="22"/>
        </w:rPr>
        <w:t xml:space="preserve">This paper will be collected at the end of the examination.</w:t>
      </w:r>
    </w:p>
    <w:sectPr>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2026-06-30T08:49:20.162Z</dcterms:created>
  <dcterms:modified xsi:type="dcterms:W3CDTF">2026-06-30T08:49:20.162Z</dcterms:modified>
</cp:coreProperties>
</file>

<file path=docProps/custom.xml><?xml version="1.0" encoding="utf-8"?>
<Properties xmlns="http://schemas.openxmlformats.org/officeDocument/2006/custom-properties" xmlns:vt="http://schemas.openxmlformats.org/officeDocument/2006/docPropsVTypes"/>
</file>